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C4" w:rsidRPr="0075001A" w:rsidRDefault="0075001A" w:rsidP="0075001A">
      <w:pPr>
        <w:jc w:val="right"/>
        <w:rPr>
          <w:sz w:val="24"/>
        </w:rPr>
      </w:pPr>
      <w:r w:rsidRPr="0075001A">
        <w:rPr>
          <w:sz w:val="24"/>
        </w:rPr>
        <w:t>Name, Date, Period</w:t>
      </w:r>
      <w:proofErr w:type="gramStart"/>
      <w:r w:rsidRPr="0075001A">
        <w:rPr>
          <w:sz w:val="24"/>
        </w:rPr>
        <w:t>:_</w:t>
      </w:r>
      <w:proofErr w:type="gramEnd"/>
      <w:r w:rsidRPr="0075001A">
        <w:rPr>
          <w:sz w:val="24"/>
        </w:rPr>
        <w:t>__________________________________________________</w:t>
      </w:r>
    </w:p>
    <w:p w:rsidR="0075001A" w:rsidRDefault="0075001A" w:rsidP="0075001A">
      <w:pPr>
        <w:jc w:val="right"/>
        <w:rPr>
          <w:sz w:val="24"/>
        </w:rPr>
      </w:pPr>
      <w:r w:rsidRPr="0075001A">
        <w:rPr>
          <w:sz w:val="24"/>
        </w:rPr>
        <w:t>Grading Rubric for “Materials, Procedures, and Safety Awareness for Making a Lemon Battery”</w:t>
      </w:r>
      <w:r w:rsidRPr="0075001A">
        <w:rPr>
          <w:sz w:val="24"/>
        </w:rPr>
        <w:br/>
        <w:t xml:space="preserve">Video Link: </w:t>
      </w:r>
      <w:hyperlink r:id="rId4" w:history="1">
        <w:r w:rsidRPr="0075001A">
          <w:rPr>
            <w:rStyle w:val="Hyperlink"/>
            <w:sz w:val="24"/>
          </w:rPr>
          <w:t>http://www.sciencekids.co.nz/videos/howto/lemonbattery.html</w:t>
        </w:r>
      </w:hyperlink>
    </w:p>
    <w:p w:rsidR="006F3E86" w:rsidRDefault="006F3E86" w:rsidP="0075001A">
      <w:pPr>
        <w:jc w:val="right"/>
        <w:rPr>
          <w:sz w:val="24"/>
        </w:rPr>
      </w:pPr>
      <w:r>
        <w:rPr>
          <w:sz w:val="24"/>
        </w:rPr>
        <w:t>Total Points Possible: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2160"/>
        <w:gridCol w:w="2070"/>
        <w:gridCol w:w="1710"/>
      </w:tblGrid>
      <w:tr w:rsidR="0075001A" w:rsidTr="006F3E86">
        <w:tc>
          <w:tcPr>
            <w:tcW w:w="2425" w:type="dxa"/>
          </w:tcPr>
          <w:p w:rsidR="0075001A" w:rsidRDefault="0075001A" w:rsidP="0075001A">
            <w:pPr>
              <w:rPr>
                <w:sz w:val="24"/>
              </w:rPr>
            </w:pPr>
            <w:r>
              <w:rPr>
                <w:sz w:val="24"/>
              </w:rPr>
              <w:t>Item being Evaluated</w:t>
            </w:r>
          </w:p>
        </w:tc>
        <w:tc>
          <w:tcPr>
            <w:tcW w:w="2250" w:type="dxa"/>
          </w:tcPr>
          <w:p w:rsidR="0075001A" w:rsidRDefault="0075001A" w:rsidP="0075001A">
            <w:pPr>
              <w:rPr>
                <w:sz w:val="24"/>
              </w:rPr>
            </w:pPr>
            <w:r>
              <w:rPr>
                <w:sz w:val="24"/>
              </w:rPr>
              <w:t>1-2 points</w:t>
            </w:r>
          </w:p>
        </w:tc>
        <w:tc>
          <w:tcPr>
            <w:tcW w:w="2160" w:type="dxa"/>
          </w:tcPr>
          <w:p w:rsidR="0075001A" w:rsidRDefault="0075001A" w:rsidP="0075001A">
            <w:pPr>
              <w:rPr>
                <w:sz w:val="24"/>
              </w:rPr>
            </w:pPr>
            <w:r>
              <w:rPr>
                <w:sz w:val="24"/>
              </w:rPr>
              <w:t>3-4 points</w:t>
            </w:r>
          </w:p>
        </w:tc>
        <w:tc>
          <w:tcPr>
            <w:tcW w:w="2070" w:type="dxa"/>
          </w:tcPr>
          <w:p w:rsidR="0075001A" w:rsidRDefault="0075001A" w:rsidP="0075001A">
            <w:pPr>
              <w:rPr>
                <w:sz w:val="24"/>
              </w:rPr>
            </w:pPr>
            <w:r>
              <w:rPr>
                <w:sz w:val="24"/>
              </w:rPr>
              <w:t>5 points</w:t>
            </w:r>
          </w:p>
        </w:tc>
        <w:tc>
          <w:tcPr>
            <w:tcW w:w="1710" w:type="dxa"/>
          </w:tcPr>
          <w:p w:rsidR="0075001A" w:rsidRDefault="0075001A" w:rsidP="0075001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75001A" w:rsidTr="006F3E86">
        <w:tc>
          <w:tcPr>
            <w:tcW w:w="2425" w:type="dxa"/>
          </w:tcPr>
          <w:p w:rsidR="0075001A" w:rsidRPr="006F3E86" w:rsidRDefault="0075001A" w:rsidP="0075001A">
            <w:r w:rsidRPr="006F3E86">
              <w:t>Materials</w:t>
            </w:r>
          </w:p>
        </w:tc>
        <w:tc>
          <w:tcPr>
            <w:tcW w:w="2250" w:type="dxa"/>
          </w:tcPr>
          <w:p w:rsidR="0075001A" w:rsidRPr="006F3E86" w:rsidRDefault="0075001A" w:rsidP="0075001A">
            <w:r w:rsidRPr="006F3E86">
              <w:t>The materials needed to make a Lemon Battery are not specified very well; the list of materials provided by the writer is missing many of the essential materials.</w:t>
            </w:r>
          </w:p>
        </w:tc>
        <w:tc>
          <w:tcPr>
            <w:tcW w:w="2160" w:type="dxa"/>
          </w:tcPr>
          <w:p w:rsidR="0075001A" w:rsidRPr="006F3E86" w:rsidRDefault="0075001A" w:rsidP="0075001A">
            <w:r w:rsidRPr="006F3E86">
              <w:t>Most of the materials required to make a Lemon Battery are provided by the writer, but there may be a missing item or two that is needed to make the battery successful.</w:t>
            </w:r>
          </w:p>
        </w:tc>
        <w:tc>
          <w:tcPr>
            <w:tcW w:w="2070" w:type="dxa"/>
          </w:tcPr>
          <w:p w:rsidR="0075001A" w:rsidRPr="006F3E86" w:rsidRDefault="0075001A" w:rsidP="0075001A">
            <w:r w:rsidRPr="006F3E86">
              <w:t>A complete list of all the materials needed to make a working Lemon Battery is provided</w:t>
            </w:r>
            <w:r w:rsidR="00913D54" w:rsidRPr="006F3E86">
              <w:t>.</w:t>
            </w:r>
          </w:p>
        </w:tc>
        <w:tc>
          <w:tcPr>
            <w:tcW w:w="1710" w:type="dxa"/>
          </w:tcPr>
          <w:p w:rsidR="0075001A" w:rsidRDefault="0075001A" w:rsidP="0075001A">
            <w:pPr>
              <w:rPr>
                <w:sz w:val="24"/>
              </w:rPr>
            </w:pPr>
          </w:p>
        </w:tc>
      </w:tr>
      <w:tr w:rsidR="0075001A" w:rsidTr="006F3E86">
        <w:tc>
          <w:tcPr>
            <w:tcW w:w="2425" w:type="dxa"/>
          </w:tcPr>
          <w:p w:rsidR="0075001A" w:rsidRPr="006F3E86" w:rsidRDefault="00913D54" w:rsidP="0075001A">
            <w:r w:rsidRPr="006F3E86">
              <w:t>Procedures</w:t>
            </w:r>
          </w:p>
        </w:tc>
        <w:tc>
          <w:tcPr>
            <w:tcW w:w="2250" w:type="dxa"/>
          </w:tcPr>
          <w:p w:rsidR="0075001A" w:rsidRPr="006F3E86" w:rsidRDefault="00913D54" w:rsidP="0075001A">
            <w:r w:rsidRPr="006F3E86">
              <w:t>The procedures were not well sequenced and missed many essential steps involved in making a working Lemon Battery.</w:t>
            </w:r>
          </w:p>
        </w:tc>
        <w:tc>
          <w:tcPr>
            <w:tcW w:w="2160" w:type="dxa"/>
          </w:tcPr>
          <w:p w:rsidR="0075001A" w:rsidRPr="006F3E86" w:rsidRDefault="00913D54" w:rsidP="00913D54">
            <w:r w:rsidRPr="006F3E86">
              <w:t>The procedures were fairly well written; there may be a few things out of sequence.</w:t>
            </w:r>
          </w:p>
        </w:tc>
        <w:tc>
          <w:tcPr>
            <w:tcW w:w="2070" w:type="dxa"/>
          </w:tcPr>
          <w:p w:rsidR="0075001A" w:rsidRPr="006F3E86" w:rsidRDefault="00913D54" w:rsidP="0075001A">
            <w:r w:rsidRPr="006F3E86">
              <w:t>The procedures were in proper sequence; a person making a Lemon Battery would be guided very well by the writer’s procedures.</w:t>
            </w:r>
          </w:p>
        </w:tc>
        <w:tc>
          <w:tcPr>
            <w:tcW w:w="1710" w:type="dxa"/>
          </w:tcPr>
          <w:p w:rsidR="0075001A" w:rsidRDefault="0075001A" w:rsidP="0075001A">
            <w:pPr>
              <w:rPr>
                <w:sz w:val="24"/>
              </w:rPr>
            </w:pPr>
          </w:p>
        </w:tc>
      </w:tr>
      <w:tr w:rsidR="0075001A" w:rsidTr="006F3E86">
        <w:tc>
          <w:tcPr>
            <w:tcW w:w="2425" w:type="dxa"/>
          </w:tcPr>
          <w:p w:rsidR="0075001A" w:rsidRPr="006F3E86" w:rsidRDefault="00913D54" w:rsidP="0075001A">
            <w:r w:rsidRPr="006F3E86">
              <w:t>Safety</w:t>
            </w:r>
          </w:p>
        </w:tc>
        <w:tc>
          <w:tcPr>
            <w:tcW w:w="2250" w:type="dxa"/>
          </w:tcPr>
          <w:p w:rsidR="0075001A" w:rsidRPr="006F3E86" w:rsidRDefault="00913D54" w:rsidP="00913D54">
            <w:r w:rsidRPr="006F3E86">
              <w:t>A discussion about safety was not provided; specific things about safety were not addressed thoroughly; critical safety issues were missed in the writer’s paper.</w:t>
            </w:r>
          </w:p>
        </w:tc>
        <w:tc>
          <w:tcPr>
            <w:tcW w:w="2160" w:type="dxa"/>
          </w:tcPr>
          <w:p w:rsidR="0075001A" w:rsidRPr="006F3E86" w:rsidRDefault="00913D54" w:rsidP="00913D54">
            <w:r w:rsidRPr="006F3E86">
              <w:t>A discussion about safety was provided; the writer warned about most of the issues that could occur when making the Lemon Battery.</w:t>
            </w:r>
          </w:p>
        </w:tc>
        <w:tc>
          <w:tcPr>
            <w:tcW w:w="2070" w:type="dxa"/>
          </w:tcPr>
          <w:p w:rsidR="0075001A" w:rsidRPr="006F3E86" w:rsidRDefault="00913D54" w:rsidP="0075001A">
            <w:r w:rsidRPr="006F3E86">
              <w:t xml:space="preserve">The writer made specific reference to all safety issues to look out for and included </w:t>
            </w:r>
            <w:r w:rsidR="006F3E86" w:rsidRPr="006F3E86">
              <w:t>the information in great discussion.</w:t>
            </w:r>
          </w:p>
        </w:tc>
        <w:tc>
          <w:tcPr>
            <w:tcW w:w="1710" w:type="dxa"/>
          </w:tcPr>
          <w:p w:rsidR="0075001A" w:rsidRDefault="0075001A" w:rsidP="0075001A">
            <w:pPr>
              <w:rPr>
                <w:sz w:val="24"/>
              </w:rPr>
            </w:pPr>
          </w:p>
        </w:tc>
      </w:tr>
      <w:tr w:rsidR="0075001A" w:rsidTr="006F3E86">
        <w:tc>
          <w:tcPr>
            <w:tcW w:w="2425" w:type="dxa"/>
          </w:tcPr>
          <w:p w:rsidR="0075001A" w:rsidRPr="006F3E86" w:rsidRDefault="006F3E86" w:rsidP="0075001A">
            <w:r w:rsidRPr="006F3E86">
              <w:t xml:space="preserve">Grammar, </w:t>
            </w:r>
            <w:r>
              <w:t xml:space="preserve"> Sentence s</w:t>
            </w:r>
            <w:r w:rsidRPr="006F3E86">
              <w:t>tructure, &amp; Spelling</w:t>
            </w:r>
          </w:p>
        </w:tc>
        <w:tc>
          <w:tcPr>
            <w:tcW w:w="2250" w:type="dxa"/>
          </w:tcPr>
          <w:p w:rsidR="0075001A" w:rsidRPr="006F3E86" w:rsidRDefault="006F3E86" w:rsidP="0075001A">
            <w:r w:rsidRPr="006F3E86">
              <w:t>Poor</w:t>
            </w:r>
          </w:p>
        </w:tc>
        <w:tc>
          <w:tcPr>
            <w:tcW w:w="2160" w:type="dxa"/>
          </w:tcPr>
          <w:p w:rsidR="0075001A" w:rsidRPr="006F3E86" w:rsidRDefault="006F3E86" w:rsidP="0075001A">
            <w:r w:rsidRPr="006F3E86">
              <w:t>Average</w:t>
            </w:r>
          </w:p>
        </w:tc>
        <w:tc>
          <w:tcPr>
            <w:tcW w:w="2070" w:type="dxa"/>
          </w:tcPr>
          <w:p w:rsidR="0075001A" w:rsidRPr="006F3E86" w:rsidRDefault="006F3E86" w:rsidP="0075001A">
            <w:r w:rsidRPr="006F3E86">
              <w:t>Excellent</w:t>
            </w:r>
          </w:p>
        </w:tc>
        <w:tc>
          <w:tcPr>
            <w:tcW w:w="1710" w:type="dxa"/>
          </w:tcPr>
          <w:p w:rsidR="0075001A" w:rsidRDefault="0075001A" w:rsidP="0075001A">
            <w:pPr>
              <w:rPr>
                <w:sz w:val="24"/>
              </w:rPr>
            </w:pPr>
          </w:p>
        </w:tc>
      </w:tr>
      <w:tr w:rsidR="0075001A" w:rsidTr="006F3E86">
        <w:tc>
          <w:tcPr>
            <w:tcW w:w="2425" w:type="dxa"/>
          </w:tcPr>
          <w:p w:rsidR="0075001A" w:rsidRPr="006F3E86" w:rsidRDefault="006F3E86" w:rsidP="0075001A">
            <w:r w:rsidRPr="006F3E86">
              <w:t>Writing Style</w:t>
            </w:r>
          </w:p>
        </w:tc>
        <w:tc>
          <w:tcPr>
            <w:tcW w:w="2250" w:type="dxa"/>
          </w:tcPr>
          <w:p w:rsidR="0075001A" w:rsidRPr="006F3E86" w:rsidRDefault="006F3E86" w:rsidP="006F3E86">
            <w:r w:rsidRPr="006F3E86">
              <w:t>Awkward composition</w:t>
            </w:r>
            <w:r>
              <w:t>; incomplete phrases</w:t>
            </w:r>
          </w:p>
        </w:tc>
        <w:tc>
          <w:tcPr>
            <w:tcW w:w="2160" w:type="dxa"/>
          </w:tcPr>
          <w:p w:rsidR="0075001A" w:rsidRPr="006F3E86" w:rsidRDefault="006F3E86" w:rsidP="0075001A">
            <w:r w:rsidRPr="006F3E86">
              <w:t xml:space="preserve">Composition was fairly easy to follow; </w:t>
            </w:r>
            <w:r>
              <w:t>the writing example approaches an easy-to-follow format, but it may contain awkward phrasing</w:t>
            </w:r>
          </w:p>
        </w:tc>
        <w:tc>
          <w:tcPr>
            <w:tcW w:w="2070" w:type="dxa"/>
          </w:tcPr>
          <w:p w:rsidR="0075001A" w:rsidRPr="006F3E86" w:rsidRDefault="006F3E86" w:rsidP="0075001A">
            <w:r w:rsidRPr="006F3E86">
              <w:t>Very well-composed</w:t>
            </w:r>
            <w:r>
              <w:t>; the manner in which the writer presented the information was consistent, easy to follow, and provided the user with a successful experience making the Lemon Battery.</w:t>
            </w:r>
          </w:p>
        </w:tc>
        <w:tc>
          <w:tcPr>
            <w:tcW w:w="1710" w:type="dxa"/>
          </w:tcPr>
          <w:p w:rsidR="0075001A" w:rsidRDefault="0075001A" w:rsidP="0075001A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6F3E86" w:rsidTr="006F3E86">
        <w:tc>
          <w:tcPr>
            <w:tcW w:w="2425" w:type="dxa"/>
          </w:tcPr>
          <w:p w:rsidR="006F3E86" w:rsidRPr="006F3E86" w:rsidRDefault="006F3E86" w:rsidP="0075001A">
            <w:r>
              <w:t>Notes</w:t>
            </w:r>
          </w:p>
        </w:tc>
        <w:tc>
          <w:tcPr>
            <w:tcW w:w="2250" w:type="dxa"/>
          </w:tcPr>
          <w:p w:rsidR="006F3E86" w:rsidRPr="006F3E86" w:rsidRDefault="006F3E86" w:rsidP="006F3E86">
            <w:r>
              <w:t>The notes form the video were very sparse and incomplete</w:t>
            </w:r>
          </w:p>
        </w:tc>
        <w:tc>
          <w:tcPr>
            <w:tcW w:w="2160" w:type="dxa"/>
          </w:tcPr>
          <w:p w:rsidR="006F3E86" w:rsidRPr="006F3E86" w:rsidRDefault="006F3E86" w:rsidP="0075001A">
            <w:r>
              <w:t>Average notes, containing most of the essential information</w:t>
            </w:r>
          </w:p>
        </w:tc>
        <w:tc>
          <w:tcPr>
            <w:tcW w:w="2070" w:type="dxa"/>
          </w:tcPr>
          <w:p w:rsidR="006F3E86" w:rsidRPr="006F3E86" w:rsidRDefault="006F3E86" w:rsidP="0075001A">
            <w:r>
              <w:t>Excellent notes, containing most or all of the details from the video</w:t>
            </w:r>
          </w:p>
        </w:tc>
        <w:tc>
          <w:tcPr>
            <w:tcW w:w="1710" w:type="dxa"/>
          </w:tcPr>
          <w:p w:rsidR="006F3E86" w:rsidRDefault="006F3E86" w:rsidP="0075001A">
            <w:pPr>
              <w:rPr>
                <w:sz w:val="24"/>
              </w:rPr>
            </w:pPr>
          </w:p>
        </w:tc>
      </w:tr>
    </w:tbl>
    <w:p w:rsidR="0075001A" w:rsidRDefault="006F3E86" w:rsidP="007500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5710687</wp:posOffset>
                </wp:positionH>
                <wp:positionV relativeFrom="paragraph">
                  <wp:posOffset>69910</wp:posOffset>
                </wp:positionV>
                <wp:extent cx="974785" cy="707366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707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5534C" id="Rectangle 1" o:spid="_x0000_s1026" style="position:absolute;margin-left:449.65pt;margin-top:5.5pt;width:76.7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" fillcolor="white [3201]" strokecolor="black [3213]" strokeweight="1pt"/>
            </w:pict>
          </mc:Fallback>
        </mc:AlternateContent>
      </w:r>
    </w:p>
    <w:sectPr w:rsidR="0075001A" w:rsidSect="006F3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1A"/>
    <w:rsid w:val="0021483F"/>
    <w:rsid w:val="006F3E86"/>
    <w:rsid w:val="0075001A"/>
    <w:rsid w:val="00913D54"/>
    <w:rsid w:val="00995009"/>
    <w:rsid w:val="009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6E0C5-995A-4444-8C16-261BC2DD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0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kids.co.nz/videos/howto/lemonbatte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2015-01-04T20:39:00Z</dcterms:created>
  <dcterms:modified xsi:type="dcterms:W3CDTF">2015-01-04T21:10:00Z</dcterms:modified>
</cp:coreProperties>
</file>